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649" w:rsidRPr="001E0649" w:rsidRDefault="001E0649">
      <w:pPr>
        <w:pStyle w:val="Tytu"/>
        <w:jc w:val="center"/>
        <w:rPr>
          <w:rFonts w:ascii="Calibri" w:hAnsi="Calibri" w:cs="Calibri"/>
          <w:sz w:val="24"/>
          <w:szCs w:val="24"/>
        </w:rPr>
      </w:pPr>
    </w:p>
    <w:p w:rsidR="0007091C" w:rsidRPr="001E0649" w:rsidRDefault="00FA08F2">
      <w:pPr>
        <w:pStyle w:val="Tytu"/>
        <w:jc w:val="center"/>
        <w:rPr>
          <w:rFonts w:ascii="Calibri" w:hAnsi="Calibri" w:cs="Calibri"/>
          <w:sz w:val="28"/>
          <w:szCs w:val="28"/>
        </w:rPr>
      </w:pPr>
      <w:proofErr w:type="spellStart"/>
      <w:r w:rsidRPr="001E0649">
        <w:rPr>
          <w:rFonts w:ascii="Calibri" w:hAnsi="Calibri" w:cs="Calibri"/>
          <w:sz w:val="28"/>
          <w:szCs w:val="28"/>
        </w:rPr>
        <w:t>Załącznik</w:t>
      </w:r>
      <w:proofErr w:type="spellEnd"/>
      <w:r w:rsidRPr="001E0649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1E0649">
        <w:rPr>
          <w:rFonts w:ascii="Calibri" w:hAnsi="Calibri" w:cs="Calibri"/>
          <w:sz w:val="28"/>
          <w:szCs w:val="28"/>
        </w:rPr>
        <w:t>nr</w:t>
      </w:r>
      <w:proofErr w:type="spellEnd"/>
      <w:r w:rsidRPr="001E0649">
        <w:rPr>
          <w:rFonts w:ascii="Calibri" w:hAnsi="Calibri" w:cs="Calibri"/>
          <w:sz w:val="28"/>
          <w:szCs w:val="28"/>
        </w:rPr>
        <w:t xml:space="preserve"> 1 </w:t>
      </w:r>
      <w:proofErr w:type="spellStart"/>
      <w:r w:rsidRPr="001E0649">
        <w:rPr>
          <w:rFonts w:ascii="Calibri" w:hAnsi="Calibri" w:cs="Calibri"/>
          <w:sz w:val="28"/>
          <w:szCs w:val="28"/>
        </w:rPr>
        <w:t>Formularz</w:t>
      </w:r>
      <w:proofErr w:type="spellEnd"/>
      <w:r w:rsidRPr="001E0649">
        <w:rPr>
          <w:rFonts w:ascii="Calibri" w:hAnsi="Calibri" w:cs="Calibri"/>
          <w:sz w:val="28"/>
          <w:szCs w:val="28"/>
        </w:rPr>
        <w:t xml:space="preserve"> ofertowy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7091C" w:rsidRPr="001E0649">
        <w:trPr>
          <w:tblHeader/>
          <w:jc w:val="center"/>
        </w:trPr>
        <w:tc>
          <w:tcPr>
            <w:tcW w:w="4986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Dane wykonawcy</w:t>
            </w:r>
          </w:p>
        </w:tc>
        <w:tc>
          <w:tcPr>
            <w:tcW w:w="4986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Do uzupełnienia</w:t>
            </w:r>
          </w:p>
        </w:tc>
      </w:tr>
      <w:tr w:rsidR="0007091C" w:rsidRPr="001E0649">
        <w:trPr>
          <w:jc w:val="center"/>
        </w:trPr>
        <w:tc>
          <w:tcPr>
            <w:tcW w:w="4986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Nazwa / imię i nazwisko</w:t>
            </w:r>
          </w:p>
        </w:tc>
        <w:tc>
          <w:tcPr>
            <w:tcW w:w="4986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>
        <w:trPr>
          <w:jc w:val="center"/>
        </w:trPr>
        <w:tc>
          <w:tcPr>
            <w:tcW w:w="4986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Adres / siedziba</w:t>
            </w:r>
          </w:p>
        </w:tc>
        <w:tc>
          <w:tcPr>
            <w:tcW w:w="4986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>
        <w:trPr>
          <w:jc w:val="center"/>
        </w:trPr>
        <w:tc>
          <w:tcPr>
            <w:tcW w:w="4986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NIP / właściwy numer identyfikacyjny</w:t>
            </w:r>
          </w:p>
        </w:tc>
        <w:tc>
          <w:tcPr>
            <w:tcW w:w="4986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>
        <w:trPr>
          <w:jc w:val="center"/>
        </w:trPr>
        <w:tc>
          <w:tcPr>
            <w:tcW w:w="4986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Telefon i e-mail</w:t>
            </w:r>
          </w:p>
        </w:tc>
        <w:tc>
          <w:tcPr>
            <w:tcW w:w="4986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>
        <w:trPr>
          <w:jc w:val="center"/>
        </w:trPr>
        <w:tc>
          <w:tcPr>
            <w:tcW w:w="4986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Osoba uprawniona do reprezentacji</w:t>
            </w:r>
          </w:p>
        </w:tc>
        <w:tc>
          <w:tcPr>
            <w:tcW w:w="4986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>Po zapoznaniu się z zapytaniem ofertowym i załącznikami składamy ofertę na niżej wskazane części zamówienia.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2252"/>
        <w:gridCol w:w="1423"/>
        <w:gridCol w:w="1425"/>
        <w:gridCol w:w="1424"/>
        <w:gridCol w:w="1423"/>
        <w:gridCol w:w="1424"/>
      </w:tblGrid>
      <w:tr w:rsidR="0007091C" w:rsidRPr="001E0649" w:rsidTr="001E0649">
        <w:trPr>
          <w:tblHeader/>
          <w:jc w:val="center"/>
        </w:trPr>
        <w:tc>
          <w:tcPr>
            <w:tcW w:w="817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1E0649">
              <w:rPr>
                <w:rFonts w:ascii="Calibri" w:hAnsi="Calibri" w:cs="Calibri"/>
                <w:b/>
                <w:sz w:val="24"/>
                <w:szCs w:val="24"/>
              </w:rPr>
              <w:t>Lp</w:t>
            </w:r>
            <w:proofErr w:type="spellEnd"/>
            <w:r w:rsidRPr="001E0649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2252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</w:p>
        </w:tc>
        <w:tc>
          <w:tcPr>
            <w:tcW w:w="1423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Ilość</w:t>
            </w:r>
          </w:p>
        </w:tc>
        <w:tc>
          <w:tcPr>
            <w:tcW w:w="1425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Producent i dokładny model</w:t>
            </w:r>
          </w:p>
        </w:tc>
        <w:tc>
          <w:tcPr>
            <w:tcW w:w="1424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Cena netto</w:t>
            </w:r>
          </w:p>
        </w:tc>
        <w:tc>
          <w:tcPr>
            <w:tcW w:w="1423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VAT</w:t>
            </w:r>
          </w:p>
        </w:tc>
        <w:tc>
          <w:tcPr>
            <w:tcW w:w="1424" w:type="dxa"/>
            <w:shd w:val="clear" w:color="auto" w:fill="D9EAF7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b/>
                <w:sz w:val="24"/>
                <w:szCs w:val="24"/>
              </w:rPr>
              <w:t>Cena brutto</w:t>
            </w: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52" w:type="dxa"/>
            <w:vAlign w:val="center"/>
          </w:tcPr>
          <w:p w:rsidR="0007091C" w:rsidRPr="009F3A72" w:rsidRDefault="00FA08F2">
            <w:pPr>
              <w:spacing w:after="20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F3A72">
              <w:rPr>
                <w:rFonts w:ascii="Calibri" w:hAnsi="Calibri" w:cs="Calibri"/>
                <w:sz w:val="24"/>
                <w:szCs w:val="24"/>
                <w:lang w:val="pl-PL"/>
              </w:rPr>
              <w:t>Fotel ginekologiczny z regulowaną wysokością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252" w:type="dxa"/>
            <w:vAlign w:val="center"/>
          </w:tcPr>
          <w:p w:rsidR="0007091C" w:rsidRPr="009F3A72" w:rsidRDefault="00FA08F2">
            <w:pPr>
              <w:spacing w:after="20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F3A72">
              <w:rPr>
                <w:rFonts w:ascii="Calibri" w:hAnsi="Calibri" w:cs="Calibri"/>
                <w:sz w:val="24"/>
                <w:szCs w:val="24"/>
                <w:lang w:val="pl-PL"/>
              </w:rPr>
              <w:t>Fotel do pobrań z regulacją wysokości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Skaner żył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Analizator składu masy ciała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2252" w:type="dxa"/>
            <w:vAlign w:val="center"/>
          </w:tcPr>
          <w:p w:rsidR="0007091C" w:rsidRPr="009F3A72" w:rsidRDefault="00FA08F2">
            <w:pPr>
              <w:spacing w:after="20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F3A72">
              <w:rPr>
                <w:rFonts w:ascii="Calibri" w:hAnsi="Calibri" w:cs="Calibri"/>
                <w:sz w:val="24"/>
                <w:szCs w:val="24"/>
                <w:lang w:val="pl-PL"/>
              </w:rPr>
              <w:t>Urządzenie do badania wskaźnika ABI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Podnośnik podłogowy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Krzesło ewakuacyjne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Mata ewakuacyjna</w:t>
            </w:r>
          </w:p>
        </w:tc>
        <w:tc>
          <w:tcPr>
            <w:tcW w:w="1423" w:type="dxa"/>
            <w:vAlign w:val="center"/>
          </w:tcPr>
          <w:p w:rsidR="0007091C" w:rsidRPr="001E0649" w:rsidRDefault="004519AF">
            <w:pPr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2</w:t>
            </w:r>
            <w:r w:rsidR="00FA08F2" w:rsidRPr="001E06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FA08F2" w:rsidRPr="001E0649">
              <w:rPr>
                <w:rFonts w:ascii="Calibri" w:hAnsi="Calibri" w:cs="Calibri"/>
                <w:sz w:val="24"/>
                <w:szCs w:val="24"/>
              </w:rPr>
              <w:t>szt</w:t>
            </w:r>
            <w:proofErr w:type="spellEnd"/>
            <w:r w:rsidR="00FA08F2" w:rsidRPr="001E0649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Wózek dla pacjentów bariatrycznych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091C" w:rsidRPr="001E0649" w:rsidTr="001E0649">
        <w:trPr>
          <w:jc w:val="center"/>
        </w:trPr>
        <w:tc>
          <w:tcPr>
            <w:tcW w:w="817" w:type="dxa"/>
            <w:vAlign w:val="center"/>
          </w:tcPr>
          <w:p w:rsidR="0007091C" w:rsidRPr="001E0649" w:rsidRDefault="00FA08F2" w:rsidP="001E0649">
            <w:pPr>
              <w:spacing w:after="2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252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Wózek inwalidzki</w:t>
            </w:r>
          </w:p>
        </w:tc>
        <w:tc>
          <w:tcPr>
            <w:tcW w:w="1423" w:type="dxa"/>
            <w:vAlign w:val="center"/>
          </w:tcPr>
          <w:p w:rsidR="0007091C" w:rsidRPr="001E0649" w:rsidRDefault="00FA08F2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  <w:r w:rsidRPr="001E0649">
              <w:rPr>
                <w:rFonts w:ascii="Calibri" w:hAnsi="Calibri" w:cs="Calibri"/>
                <w:sz w:val="24"/>
                <w:szCs w:val="24"/>
              </w:rPr>
              <w:t>1 szt.</w:t>
            </w:r>
          </w:p>
        </w:tc>
        <w:tc>
          <w:tcPr>
            <w:tcW w:w="1425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:rsidR="0007091C" w:rsidRPr="001E0649" w:rsidRDefault="0007091C">
            <w:pPr>
              <w:spacing w:after="2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1E0649" w:rsidRDefault="001E0649">
      <w:pPr>
        <w:rPr>
          <w:rFonts w:ascii="Calibri" w:hAnsi="Calibri" w:cs="Calibri"/>
          <w:b/>
          <w:color w:val="000000"/>
          <w:sz w:val="24"/>
          <w:szCs w:val="24"/>
        </w:rPr>
      </w:pPr>
    </w:p>
    <w:p w:rsidR="0007091C" w:rsidRPr="001E0649" w:rsidRDefault="00FA08F2">
      <w:pPr>
        <w:rPr>
          <w:rFonts w:ascii="Calibri" w:hAnsi="Calibri" w:cs="Calibri"/>
          <w:sz w:val="24"/>
          <w:szCs w:val="24"/>
        </w:rPr>
      </w:pPr>
      <w:proofErr w:type="spellStart"/>
      <w:r w:rsidRPr="001E0649">
        <w:rPr>
          <w:rFonts w:ascii="Calibri" w:hAnsi="Calibri" w:cs="Calibri"/>
          <w:b/>
          <w:color w:val="000000"/>
          <w:sz w:val="24"/>
          <w:szCs w:val="24"/>
        </w:rPr>
        <w:t>Łączna</w:t>
      </w:r>
      <w:proofErr w:type="spellEnd"/>
      <w:r w:rsidRPr="001E064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Pr="001E0649">
        <w:rPr>
          <w:rFonts w:ascii="Calibri" w:hAnsi="Calibri" w:cs="Calibri"/>
          <w:b/>
          <w:color w:val="000000"/>
          <w:sz w:val="24"/>
          <w:szCs w:val="24"/>
        </w:rPr>
        <w:t>cena</w:t>
      </w:r>
      <w:proofErr w:type="spellEnd"/>
      <w:r w:rsidRPr="001E0649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proofErr w:type="spellStart"/>
      <w:r w:rsidRPr="001E0649">
        <w:rPr>
          <w:rFonts w:ascii="Calibri" w:hAnsi="Calibri" w:cs="Calibri"/>
          <w:b/>
          <w:color w:val="000000"/>
          <w:sz w:val="24"/>
          <w:szCs w:val="24"/>
        </w:rPr>
        <w:t>netto</w:t>
      </w:r>
      <w:proofErr w:type="spellEnd"/>
      <w:r w:rsidRPr="001E0649">
        <w:rPr>
          <w:rFonts w:ascii="Calibri" w:hAnsi="Calibri" w:cs="Calibri"/>
          <w:b/>
          <w:color w:val="000000"/>
          <w:sz w:val="24"/>
          <w:szCs w:val="24"/>
        </w:rPr>
        <w:t>: …………… zł</w:t>
      </w:r>
    </w:p>
    <w:p w:rsidR="0007091C" w:rsidRPr="001E0649" w:rsidRDefault="00FA08F2">
      <w:pPr>
        <w:rPr>
          <w:rFonts w:ascii="Calibri" w:hAnsi="Calibri" w:cs="Calibri"/>
          <w:sz w:val="24"/>
          <w:szCs w:val="24"/>
        </w:rPr>
      </w:pPr>
      <w:r w:rsidRPr="001E0649">
        <w:rPr>
          <w:rFonts w:ascii="Calibri" w:hAnsi="Calibri" w:cs="Calibri"/>
          <w:b/>
          <w:color w:val="000000"/>
          <w:sz w:val="24"/>
          <w:szCs w:val="24"/>
        </w:rPr>
        <w:t>VAT: …………… zł</w:t>
      </w:r>
    </w:p>
    <w:p w:rsidR="0007091C" w:rsidRPr="001E0649" w:rsidRDefault="00FA08F2">
      <w:pPr>
        <w:rPr>
          <w:rFonts w:ascii="Calibri" w:hAnsi="Calibri" w:cs="Calibri"/>
          <w:sz w:val="24"/>
          <w:szCs w:val="24"/>
        </w:rPr>
      </w:pPr>
      <w:r w:rsidRPr="001E0649">
        <w:rPr>
          <w:rFonts w:ascii="Calibri" w:hAnsi="Calibri" w:cs="Calibri"/>
          <w:b/>
          <w:color w:val="000000"/>
          <w:sz w:val="24"/>
          <w:szCs w:val="24"/>
        </w:rPr>
        <w:t>Łączna cena brutto: …………… zł</w:t>
      </w:r>
    </w:p>
    <w:p w:rsidR="0007091C" w:rsidRPr="001E0649" w:rsidRDefault="00FA08F2">
      <w:pPr>
        <w:rPr>
          <w:rFonts w:ascii="Calibri" w:hAnsi="Calibri" w:cs="Calibri"/>
          <w:sz w:val="24"/>
          <w:szCs w:val="24"/>
        </w:rPr>
      </w:pPr>
      <w:r w:rsidRPr="001E0649">
        <w:rPr>
          <w:rFonts w:ascii="Calibri" w:hAnsi="Calibri" w:cs="Calibri"/>
          <w:b/>
          <w:color w:val="000000"/>
          <w:sz w:val="24"/>
          <w:szCs w:val="24"/>
        </w:rPr>
        <w:t>Słownie brutto: …………………………………………………………………</w:t>
      </w:r>
    </w:p>
    <w:p w:rsidR="001E0649" w:rsidRDefault="001E0649">
      <w:pPr>
        <w:rPr>
          <w:rFonts w:ascii="Calibri" w:hAnsi="Calibri" w:cs="Calibri"/>
          <w:sz w:val="24"/>
          <w:szCs w:val="24"/>
        </w:rPr>
      </w:pPr>
    </w:p>
    <w:p w:rsidR="001E0649" w:rsidRDefault="001E0649">
      <w:pPr>
        <w:rPr>
          <w:rFonts w:ascii="Calibri" w:hAnsi="Calibri" w:cs="Calibri"/>
          <w:sz w:val="24"/>
          <w:szCs w:val="24"/>
        </w:rPr>
      </w:pP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Calibri" w:hAnsi="Calibri" w:cs="Calibri"/>
          <w:sz w:val="24"/>
          <w:szCs w:val="24"/>
          <w:lang w:val="pl-PL"/>
        </w:rPr>
        <w:t>Okres gwarancji: ………… pełnych miesięcy (minimum 24, maksimum 60). W przypadku wpisania wartości wyższej Zamawiający przyjmie 60 miesięcy.</w:t>
      </w:r>
    </w:p>
    <w:p w:rsidR="0007091C" w:rsidRPr="009F3A72" w:rsidRDefault="00FA08F2">
      <w:pPr>
        <w:pStyle w:val="Nagwek1"/>
        <w:rPr>
          <w:rFonts w:ascii="Calibri" w:hAnsi="Calibri" w:cs="Calibri"/>
          <w:szCs w:val="24"/>
          <w:lang w:val="pl-PL"/>
        </w:rPr>
      </w:pPr>
      <w:r w:rsidRPr="009F3A72">
        <w:rPr>
          <w:rFonts w:ascii="Calibri" w:hAnsi="Calibri" w:cs="Calibri"/>
          <w:b w:val="0"/>
          <w:szCs w:val="24"/>
          <w:lang w:val="pl-PL"/>
        </w:rPr>
        <w:t>Oświadczenia wykonawcy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oferowane produkty spełniają wszystkie minimalne wymagania z Załącznika nr 1a; tabelę zgodności wypełniono dla każdej oferowanej części; potwierdzają to załączone karty katalogowe/specyfikacje producenta,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cena dla każdej zaoferowanej części obejmuje cały jej zakres i wszystkie koszty wskazane w zapytaniu oraz umowie,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wykonamy zamówienie do 30.09.2026 r.,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pozo</w:t>
      </w:r>
      <w:r w:rsidR="00D34706" w:rsidRPr="009F3A72">
        <w:rPr>
          <w:rFonts w:ascii="Calibri" w:hAnsi="Calibri" w:cs="Calibri"/>
          <w:color w:val="000000"/>
          <w:sz w:val="24"/>
          <w:szCs w:val="24"/>
          <w:lang w:val="pl-PL"/>
        </w:rPr>
        <w:t>stajemy związani ofertą przez 14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dni od upływu terminu składania ofert,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sz w:val="24"/>
          <w:szCs w:val="24"/>
          <w:lang w:val="pl-PL"/>
        </w:rPr>
        <w:t xml:space="preserve"> akceptujemy wzór umowy, w tym przesłanki dopuszczalnych zmian,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w przypadku wyboru oferty zawrzemy umowę w formie pisemnej lub elektronicznej,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nie zachodzą wobec nas powiązania wskazane w Załączniku nr 3.</w:t>
      </w:r>
    </w:p>
    <w:p w:rsidR="0007091C" w:rsidRPr="009F3A72" w:rsidRDefault="00FA08F2">
      <w:pPr>
        <w:pStyle w:val="Nagwek1"/>
        <w:rPr>
          <w:rFonts w:ascii="Calibri" w:hAnsi="Calibri" w:cs="Calibri"/>
          <w:szCs w:val="24"/>
          <w:lang w:val="pl-PL"/>
        </w:rPr>
      </w:pPr>
      <w:r w:rsidRPr="009F3A72">
        <w:rPr>
          <w:rFonts w:ascii="Calibri" w:hAnsi="Calibri" w:cs="Calibri"/>
          <w:b w:val="0"/>
          <w:szCs w:val="24"/>
          <w:lang w:val="pl-PL"/>
        </w:rPr>
        <w:t>Załączniki do oferty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color w:val="000000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 Oświadczenie o braku powiązań – Załącznik nr 3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sz w:val="24"/>
          <w:szCs w:val="24"/>
          <w:lang w:val="pl-PL"/>
        </w:rPr>
        <w:t xml:space="preserve"> Karty katalogowe lub specyfikacje producenta dla każdej pozycji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sz w:val="24"/>
          <w:szCs w:val="24"/>
          <w:lang w:val="pl-PL"/>
        </w:rPr>
        <w:t xml:space="preserve"> Pełnomocnictwo – jeżeli dotyczy</w:t>
      </w: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9F3A72">
        <w:rPr>
          <w:rFonts w:ascii="Calibri" w:hAnsi="Calibri" w:cs="Calibri"/>
          <w:sz w:val="24"/>
          <w:szCs w:val="24"/>
          <w:lang w:val="pl-PL"/>
        </w:rPr>
        <w:t xml:space="preserve"> Dokumenty wykazujące równoważność – jeżeli dotyczy</w:t>
      </w:r>
    </w:p>
    <w:p w:rsidR="001E0649" w:rsidRPr="009F3A72" w:rsidRDefault="001E0649">
      <w:pPr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1E0649" w:rsidRPr="009F3A72" w:rsidRDefault="001E0649">
      <w:pPr>
        <w:rPr>
          <w:rFonts w:ascii="Calibri" w:hAnsi="Calibri" w:cs="Calibri"/>
          <w:color w:val="000000"/>
          <w:sz w:val="24"/>
          <w:szCs w:val="24"/>
          <w:lang w:val="pl-PL"/>
        </w:rPr>
      </w:pPr>
      <w:bookmarkStart w:id="0" w:name="_GoBack"/>
      <w:bookmarkEnd w:id="0"/>
    </w:p>
    <w:p w:rsidR="001E0649" w:rsidRPr="009F3A72" w:rsidRDefault="001E0649">
      <w:pPr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07091C" w:rsidRPr="009F3A72" w:rsidRDefault="00FA08F2">
      <w:pPr>
        <w:rPr>
          <w:rFonts w:ascii="Calibri" w:hAnsi="Calibri" w:cs="Calibri"/>
          <w:sz w:val="24"/>
          <w:szCs w:val="24"/>
          <w:lang w:val="pl-PL"/>
        </w:rPr>
      </w:pPr>
      <w:r w:rsidRPr="009F3A72">
        <w:rPr>
          <w:rFonts w:ascii="Calibri" w:hAnsi="Calibri" w:cs="Calibri"/>
          <w:color w:val="000000"/>
          <w:sz w:val="24"/>
          <w:szCs w:val="24"/>
          <w:lang w:val="pl-PL"/>
        </w:rPr>
        <w:t xml:space="preserve">Miejscowość, data i podpis osoby uprawnionej: </w:t>
      </w:r>
      <w:r w:rsidR="001E0649" w:rsidRPr="009F3A72">
        <w:rPr>
          <w:rFonts w:ascii="Calibri" w:hAnsi="Calibri" w:cs="Calibri"/>
          <w:color w:val="000000"/>
          <w:sz w:val="24"/>
          <w:szCs w:val="24"/>
          <w:lang w:val="pl-PL"/>
        </w:rPr>
        <w:t>……………………………………………………………………………..</w:t>
      </w:r>
    </w:p>
    <w:p w:rsidR="001E0649" w:rsidRPr="009F3A72" w:rsidRDefault="001E0649" w:rsidP="001E0649">
      <w:pPr>
        <w:spacing w:line="276" w:lineRule="auto"/>
        <w:rPr>
          <w:rFonts w:ascii="Lato" w:hAnsi="Lato" w:cs="Arial"/>
          <w:b/>
          <w:bCs/>
          <w:iCs/>
          <w:sz w:val="24"/>
          <w:szCs w:val="24"/>
          <w:lang w:val="pl-PL"/>
        </w:rPr>
      </w:pPr>
    </w:p>
    <w:p w:rsidR="001E0649" w:rsidRPr="0027034B" w:rsidRDefault="001E0649" w:rsidP="001E0649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proofErr w:type="spellStart"/>
      <w:r w:rsidRPr="0027034B">
        <w:rPr>
          <w:rFonts w:ascii="Lato" w:hAnsi="Lato" w:cs="Arial"/>
          <w:b/>
          <w:bCs/>
          <w:iCs/>
          <w:sz w:val="24"/>
          <w:szCs w:val="24"/>
        </w:rPr>
        <w:t>Załączniki</w:t>
      </w:r>
      <w:proofErr w:type="spellEnd"/>
      <w:r w:rsidRPr="0027034B">
        <w:rPr>
          <w:rFonts w:ascii="Lato" w:hAnsi="Lato" w:cs="Arial"/>
          <w:b/>
          <w:bCs/>
          <w:iCs/>
          <w:sz w:val="24"/>
          <w:szCs w:val="24"/>
        </w:rPr>
        <w:t>:</w:t>
      </w:r>
    </w:p>
    <w:p w:rsidR="001E0649" w:rsidRPr="009F3A72" w:rsidRDefault="001E0649" w:rsidP="001E0649">
      <w:pPr>
        <w:numPr>
          <w:ilvl w:val="0"/>
          <w:numId w:val="10"/>
        </w:numPr>
        <w:spacing w:after="0" w:line="276" w:lineRule="auto"/>
        <w:rPr>
          <w:rFonts w:ascii="Lato" w:hAnsi="Lato" w:cs="Arial"/>
          <w:iCs/>
          <w:sz w:val="24"/>
          <w:szCs w:val="24"/>
          <w:lang w:val="pl-PL"/>
        </w:rPr>
      </w:pPr>
      <w:r w:rsidRPr="009F3A72">
        <w:rPr>
          <w:rFonts w:ascii="Lato" w:hAnsi="Lato" w:cs="Arial"/>
          <w:iCs/>
          <w:sz w:val="24"/>
          <w:szCs w:val="24"/>
          <w:lang w:val="pl-PL"/>
        </w:rPr>
        <w:t>Oświadczenie o braku powiązań osobowych i kapitałowych z Zamawiającym (na wzorze zgodnie z Załącznikiem nr 17a do Procedury naboru).</w:t>
      </w:r>
    </w:p>
    <w:p w:rsidR="001E0649" w:rsidRPr="009F3A72" w:rsidRDefault="001E0649" w:rsidP="001E0649">
      <w:pPr>
        <w:spacing w:line="276" w:lineRule="auto"/>
        <w:rPr>
          <w:rFonts w:ascii="Lato" w:hAnsi="Lato" w:cs="Arial"/>
          <w:iCs/>
          <w:sz w:val="24"/>
          <w:szCs w:val="24"/>
          <w:lang w:val="pl-PL"/>
        </w:rPr>
      </w:pPr>
    </w:p>
    <w:p w:rsidR="0007091C" w:rsidRPr="009F3A72" w:rsidRDefault="0007091C">
      <w:pPr>
        <w:rPr>
          <w:rFonts w:ascii="Calibri" w:hAnsi="Calibri" w:cs="Calibri"/>
          <w:sz w:val="24"/>
          <w:szCs w:val="24"/>
          <w:lang w:val="pl-PL"/>
        </w:rPr>
      </w:pPr>
    </w:p>
    <w:sectPr w:rsidR="0007091C" w:rsidRPr="009F3A72" w:rsidSect="00034616">
      <w:head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CA1" w:rsidRDefault="00E65CA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65CA1" w:rsidRDefault="00E65CA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CA1" w:rsidRDefault="00E65CA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65CA1" w:rsidRDefault="00E65CA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649" w:rsidRDefault="001E0649">
    <w:pPr>
      <w:pStyle w:val="Nagwek"/>
      <w:rPr>
        <w:rFonts w:hint="eastAsia"/>
      </w:rPr>
    </w:pPr>
    <w:r w:rsidRPr="009C786B">
      <w:rPr>
        <w:rFonts w:ascii="Lato" w:hAnsi="Lato"/>
        <w:b/>
        <w:bCs/>
        <w:noProof/>
        <w:sz w:val="32"/>
        <w:szCs w:val="32"/>
        <w:lang w:val="pl-PL" w:eastAsia="pl-PL"/>
      </w:rPr>
      <w:drawing>
        <wp:anchor distT="0" distB="0" distL="114300" distR="114300" simplePos="0" relativeHeight="251659264" behindDoc="0" locked="1" layoutInCell="1" allowOverlap="1" wp14:anchorId="1660B081" wp14:editId="165FFD23">
          <wp:simplePos x="0" y="0"/>
          <wp:positionH relativeFrom="page">
            <wp:posOffset>902970</wp:posOffset>
          </wp:positionH>
          <wp:positionV relativeFrom="paragraph">
            <wp:posOffset>-396240</wp:posOffset>
          </wp:positionV>
          <wp:extent cx="5759450" cy="79502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091C" w:rsidRDefault="0007091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091C"/>
    <w:rsid w:val="0012408B"/>
    <w:rsid w:val="0015074B"/>
    <w:rsid w:val="001E0649"/>
    <w:rsid w:val="0029639D"/>
    <w:rsid w:val="00326F90"/>
    <w:rsid w:val="004519AF"/>
    <w:rsid w:val="009F3A72"/>
    <w:rsid w:val="00AA1D8D"/>
    <w:rsid w:val="00B47730"/>
    <w:rsid w:val="00CB0664"/>
    <w:rsid w:val="00D34706"/>
    <w:rsid w:val="00E65CA1"/>
    <w:rsid w:val="00FA08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31CC7A-D578-41DC-BF1A-C50893CC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Grzegorz Herman</cp:lastModifiedBy>
  <cp:revision>5</cp:revision>
  <dcterms:created xsi:type="dcterms:W3CDTF">2013-12-23T23:15:00Z</dcterms:created>
  <dcterms:modified xsi:type="dcterms:W3CDTF">2026-09-18T17:25:00Z</dcterms:modified>
  <cp:category/>
</cp:coreProperties>
</file>